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1C" w:rsidRDefault="008A2A1C" w:rsidP="00EE09CD">
      <w:pPr>
        <w:spacing w:line="360" w:lineRule="auto"/>
        <w:jc w:val="right"/>
        <w:rPr>
          <w:lang w:val="pl-PL"/>
        </w:rPr>
      </w:pPr>
    </w:p>
    <w:p w:rsidR="008A2A1C" w:rsidRPr="002D6F2C" w:rsidRDefault="008A2A1C" w:rsidP="00EE09CD">
      <w:pPr>
        <w:spacing w:line="360" w:lineRule="auto"/>
        <w:jc w:val="center"/>
        <w:rPr>
          <w:b/>
          <w:sz w:val="32"/>
          <w:lang w:val="pl-PL"/>
        </w:rPr>
      </w:pPr>
      <w:r w:rsidRPr="002D6F2C">
        <w:rPr>
          <w:b/>
          <w:sz w:val="32"/>
          <w:lang w:val="pl-PL"/>
        </w:rPr>
        <w:t>„Witamina D – minimum, maximum, op</w:t>
      </w:r>
      <w:r w:rsidR="000C1893" w:rsidRPr="002D6F2C">
        <w:rPr>
          <w:b/>
          <w:sz w:val="32"/>
          <w:lang w:val="pl-PL"/>
        </w:rPr>
        <w:t>t</w:t>
      </w:r>
      <w:r w:rsidRPr="002D6F2C">
        <w:rPr>
          <w:b/>
          <w:sz w:val="32"/>
          <w:lang w:val="pl-PL"/>
        </w:rPr>
        <w:t>imum”</w:t>
      </w:r>
      <w:r w:rsidRPr="002D6F2C">
        <w:rPr>
          <w:b/>
          <w:sz w:val="32"/>
          <w:lang w:val="pl-PL"/>
        </w:rPr>
        <w:br/>
        <w:t>- III Międzynarodowa Konferencja EVIDAS</w:t>
      </w:r>
      <w:r w:rsidR="00DC2308">
        <w:rPr>
          <w:b/>
          <w:sz w:val="32"/>
          <w:lang w:val="pl-PL"/>
        </w:rPr>
        <w:t xml:space="preserve"> 2017</w:t>
      </w:r>
    </w:p>
    <w:p w:rsidR="00997EE0" w:rsidRDefault="003429D4" w:rsidP="00F56738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O znaczeniu witaminy D i jej wpływie na organizm człowieka z punktu widzenia różnych obszarów terapeutycznych (m.in. </w:t>
      </w:r>
      <w:r w:rsidRPr="006136F1">
        <w:rPr>
          <w:b/>
          <w:sz w:val="24"/>
          <w:lang w:val="pl-PL"/>
        </w:rPr>
        <w:t>pediatrii, kardiologii, ginekologii, dermatologii, reumatologii, endokrynologii, gastrologii</w:t>
      </w:r>
      <w:r>
        <w:rPr>
          <w:b/>
          <w:sz w:val="24"/>
          <w:lang w:val="pl-PL"/>
        </w:rPr>
        <w:t>)</w:t>
      </w:r>
      <w:r w:rsidR="00997EE0">
        <w:rPr>
          <w:b/>
          <w:sz w:val="24"/>
          <w:lang w:val="pl-PL"/>
        </w:rPr>
        <w:t>,</w:t>
      </w:r>
      <w:r>
        <w:rPr>
          <w:b/>
          <w:sz w:val="24"/>
          <w:lang w:val="pl-PL"/>
        </w:rPr>
        <w:t xml:space="preserve"> </w:t>
      </w:r>
      <w:r w:rsidR="00574445">
        <w:rPr>
          <w:b/>
          <w:sz w:val="24"/>
          <w:lang w:val="pl-PL"/>
        </w:rPr>
        <w:t xml:space="preserve">już po raz trzeci, </w:t>
      </w:r>
      <w:r w:rsidRPr="002D6F2C">
        <w:rPr>
          <w:b/>
          <w:sz w:val="24"/>
          <w:lang w:val="pl-PL"/>
        </w:rPr>
        <w:t>mówić będą eksperci z</w:t>
      </w:r>
      <w:r w:rsidR="00DF3C5C">
        <w:rPr>
          <w:b/>
          <w:sz w:val="24"/>
          <w:lang w:val="pl-PL"/>
        </w:rPr>
        <w:t xml:space="preserve"> Polski i </w:t>
      </w:r>
      <w:r>
        <w:rPr>
          <w:b/>
          <w:sz w:val="24"/>
          <w:lang w:val="pl-PL"/>
        </w:rPr>
        <w:t>zagranicy podczas III </w:t>
      </w:r>
      <w:r w:rsidRPr="002D6F2C">
        <w:rPr>
          <w:b/>
          <w:sz w:val="24"/>
          <w:lang w:val="pl-PL"/>
        </w:rPr>
        <w:t xml:space="preserve">Międzynarodowej Konferencji  pt. „Witamina D – minimum, maximum, optimum” w dniach 22-23 września 2017 r. w Warszawie. </w:t>
      </w:r>
      <w:r w:rsidR="00574445">
        <w:rPr>
          <w:b/>
          <w:sz w:val="24"/>
          <w:lang w:val="pl-PL"/>
        </w:rPr>
        <w:t>W</w:t>
      </w:r>
      <w:r w:rsidRPr="002D6F2C">
        <w:rPr>
          <w:b/>
          <w:sz w:val="24"/>
          <w:lang w:val="pl-PL"/>
        </w:rPr>
        <w:t>ydarzeni</w:t>
      </w:r>
      <w:r w:rsidR="00574445">
        <w:rPr>
          <w:b/>
          <w:sz w:val="24"/>
          <w:lang w:val="pl-PL"/>
        </w:rPr>
        <w:t xml:space="preserve">e organizowane </w:t>
      </w:r>
      <w:r w:rsidRPr="002D6F2C">
        <w:rPr>
          <w:b/>
          <w:sz w:val="24"/>
          <w:lang w:val="pl-PL"/>
        </w:rPr>
        <w:t xml:space="preserve"> jest </w:t>
      </w:r>
      <w:r w:rsidR="00574445">
        <w:rPr>
          <w:b/>
          <w:sz w:val="24"/>
          <w:lang w:val="pl-PL"/>
        </w:rPr>
        <w:t xml:space="preserve">pod patronatem </w:t>
      </w:r>
      <w:proofErr w:type="spellStart"/>
      <w:r w:rsidR="00574445" w:rsidRPr="001D4409">
        <w:rPr>
          <w:b/>
          <w:sz w:val="24"/>
          <w:lang w:val="pl-PL"/>
        </w:rPr>
        <w:t>European</w:t>
      </w:r>
      <w:proofErr w:type="spellEnd"/>
      <w:r w:rsidR="00574445" w:rsidRPr="001D4409">
        <w:rPr>
          <w:b/>
          <w:sz w:val="24"/>
          <w:lang w:val="pl-PL"/>
        </w:rPr>
        <w:t xml:space="preserve"> </w:t>
      </w:r>
      <w:proofErr w:type="spellStart"/>
      <w:r w:rsidR="00574445" w:rsidRPr="001D4409">
        <w:rPr>
          <w:b/>
          <w:sz w:val="24"/>
          <w:lang w:val="pl-PL"/>
        </w:rPr>
        <w:t>Vitamin</w:t>
      </w:r>
      <w:proofErr w:type="spellEnd"/>
      <w:r w:rsidR="00574445" w:rsidRPr="001D4409">
        <w:rPr>
          <w:b/>
          <w:sz w:val="24"/>
          <w:lang w:val="pl-PL"/>
        </w:rPr>
        <w:t xml:space="preserve"> D </w:t>
      </w:r>
      <w:proofErr w:type="spellStart"/>
      <w:r w:rsidR="00574445" w:rsidRPr="001D4409">
        <w:rPr>
          <w:b/>
          <w:sz w:val="24"/>
          <w:lang w:val="pl-PL"/>
        </w:rPr>
        <w:t>Association</w:t>
      </w:r>
      <w:proofErr w:type="spellEnd"/>
      <w:r w:rsidR="00574445" w:rsidRPr="001D4409">
        <w:rPr>
          <w:b/>
          <w:sz w:val="24"/>
          <w:lang w:val="pl-PL"/>
        </w:rPr>
        <w:t xml:space="preserve"> (EVIDAS</w:t>
      </w:r>
      <w:r w:rsidR="00574445">
        <w:rPr>
          <w:b/>
          <w:sz w:val="24"/>
          <w:lang w:val="pl-PL"/>
        </w:rPr>
        <w:t xml:space="preserve">). </w:t>
      </w:r>
    </w:p>
    <w:p w:rsidR="00DC2308" w:rsidRPr="000D3485" w:rsidRDefault="00DC2308" w:rsidP="00F56738">
      <w:pPr>
        <w:spacing w:line="360" w:lineRule="auto"/>
        <w:jc w:val="both"/>
        <w:rPr>
          <w:lang w:val="pl-PL"/>
        </w:rPr>
      </w:pPr>
      <w:r w:rsidRPr="00F56738">
        <w:rPr>
          <w:lang w:val="pl-PL"/>
        </w:rPr>
        <w:t xml:space="preserve">- </w:t>
      </w:r>
      <w:r w:rsidRPr="00F56738">
        <w:rPr>
          <w:i/>
          <w:lang w:val="pl-PL"/>
        </w:rPr>
        <w:t xml:space="preserve">W związku z </w:t>
      </w:r>
      <w:r w:rsidR="00DE5977" w:rsidRPr="00F56738">
        <w:rPr>
          <w:i/>
          <w:lang w:val="pl-PL"/>
        </w:rPr>
        <w:t>pojawiającymi</w:t>
      </w:r>
      <w:r w:rsidRPr="00F56738">
        <w:rPr>
          <w:i/>
          <w:lang w:val="pl-PL"/>
        </w:rPr>
        <w:t xml:space="preserve"> się stale, solidnymi dowod</w:t>
      </w:r>
      <w:r w:rsidR="00DE5977" w:rsidRPr="00F56738">
        <w:rPr>
          <w:i/>
          <w:lang w:val="pl-PL"/>
        </w:rPr>
        <w:t>ami</w:t>
      </w:r>
      <w:r w:rsidRPr="00F56738">
        <w:rPr>
          <w:i/>
          <w:lang w:val="pl-PL"/>
        </w:rPr>
        <w:t xml:space="preserve">, które potwierdzają korzyści zdrowotne wynikające z </w:t>
      </w:r>
      <w:r w:rsidR="000D3485">
        <w:rPr>
          <w:i/>
          <w:lang w:val="pl-PL"/>
        </w:rPr>
        <w:t xml:space="preserve">regularnego </w:t>
      </w:r>
      <w:r w:rsidRPr="00F56738">
        <w:rPr>
          <w:i/>
          <w:lang w:val="pl-PL"/>
        </w:rPr>
        <w:t xml:space="preserve">zażywania witaminy D, </w:t>
      </w:r>
      <w:r w:rsidR="00DE5977" w:rsidRPr="00F56738">
        <w:rPr>
          <w:i/>
          <w:lang w:val="pl-PL"/>
        </w:rPr>
        <w:t xml:space="preserve">rozpowszechnienie informacji na temat </w:t>
      </w:r>
      <w:r w:rsidRPr="00F56738">
        <w:rPr>
          <w:i/>
          <w:lang w:val="pl-PL"/>
        </w:rPr>
        <w:t>znaczeni</w:t>
      </w:r>
      <w:r w:rsidR="00DE5977" w:rsidRPr="00F56738">
        <w:rPr>
          <w:i/>
          <w:lang w:val="pl-PL"/>
        </w:rPr>
        <w:t xml:space="preserve">a tej </w:t>
      </w:r>
      <w:r w:rsidR="006E2FF4">
        <w:rPr>
          <w:i/>
          <w:lang w:val="pl-PL"/>
        </w:rPr>
        <w:t>ważnej, dla </w:t>
      </w:r>
      <w:r w:rsidR="00DE5977" w:rsidRPr="00F56738">
        <w:rPr>
          <w:i/>
          <w:lang w:val="pl-PL"/>
        </w:rPr>
        <w:t xml:space="preserve">osób w każdym wieku, witaminy, jest niezwykle </w:t>
      </w:r>
      <w:r w:rsidR="000D3485">
        <w:rPr>
          <w:i/>
          <w:lang w:val="pl-PL"/>
        </w:rPr>
        <w:t>istotne</w:t>
      </w:r>
      <w:r w:rsidR="004F01BD">
        <w:rPr>
          <w:i/>
          <w:lang w:val="pl-PL"/>
        </w:rPr>
        <w:t>. Równie ważne jest zwrócenie uwagi na aspekty bezpieczeństwa związane z samodzielną – bez konsultacji z lekarzem – suplementacją tej witaminy, szczególnie u małych dzieci i u osób na nią nadwrażliwych</w:t>
      </w:r>
      <w:r w:rsidR="00DE5977" w:rsidRPr="00F56738">
        <w:rPr>
          <w:lang w:val="pl-PL"/>
        </w:rPr>
        <w:t xml:space="preserve"> – komentuje </w:t>
      </w:r>
      <w:r w:rsidR="000D3485" w:rsidRPr="000D3485">
        <w:rPr>
          <w:b/>
          <w:lang w:val="pl-PL"/>
        </w:rPr>
        <w:t>prof.</w:t>
      </w:r>
      <w:r w:rsidR="004F01BD">
        <w:rPr>
          <w:b/>
          <w:lang w:val="pl-PL"/>
        </w:rPr>
        <w:t xml:space="preserve"> </w:t>
      </w:r>
      <w:proofErr w:type="spellStart"/>
      <w:r w:rsidR="000D3485" w:rsidRPr="000D3485">
        <w:rPr>
          <w:b/>
          <w:lang w:val="pl-PL"/>
        </w:rPr>
        <w:t>nadzw</w:t>
      </w:r>
      <w:proofErr w:type="spellEnd"/>
      <w:r w:rsidR="000D3485" w:rsidRPr="000D3485">
        <w:rPr>
          <w:b/>
          <w:lang w:val="pl-PL"/>
        </w:rPr>
        <w:t>.</w:t>
      </w:r>
      <w:r w:rsidR="000D3485">
        <w:rPr>
          <w:lang w:val="pl-PL"/>
        </w:rPr>
        <w:t xml:space="preserve"> </w:t>
      </w:r>
      <w:r w:rsidR="00B01153" w:rsidRPr="00F56738">
        <w:rPr>
          <w:b/>
          <w:lang w:val="pl-PL"/>
        </w:rPr>
        <w:t>dr </w:t>
      </w:r>
      <w:r w:rsidR="00DE5977" w:rsidRPr="00F56738">
        <w:rPr>
          <w:b/>
          <w:lang w:val="pl-PL"/>
        </w:rPr>
        <w:t>hab. n. med. Paweł Płudowski</w:t>
      </w:r>
      <w:r w:rsidR="00DE5977" w:rsidRPr="00F56738">
        <w:rPr>
          <w:lang w:val="pl-PL"/>
        </w:rPr>
        <w:t xml:space="preserve"> z </w:t>
      </w:r>
      <w:r w:rsidR="00695BD7" w:rsidRPr="00F56738">
        <w:rPr>
          <w:lang w:val="pl-PL"/>
        </w:rPr>
        <w:t>Zakładu Biochemii, Radioimmunologii i Medycyny Doświadczalnej Instytutu „Pomnik – Centrum Zdrowia Dziecka” w Warszawie</w:t>
      </w:r>
      <w:r w:rsidR="00DE5977" w:rsidRPr="00F56738">
        <w:rPr>
          <w:lang w:val="pl-PL"/>
        </w:rPr>
        <w:t>, Przewodniczący Komitetu Organizacyjnego</w:t>
      </w:r>
      <w:r w:rsidR="00F268B8" w:rsidRPr="00F56738">
        <w:rPr>
          <w:lang w:val="pl-PL"/>
        </w:rPr>
        <w:t xml:space="preserve"> i</w:t>
      </w:r>
      <w:r w:rsidR="00C10A12">
        <w:rPr>
          <w:lang w:val="pl-PL"/>
        </w:rPr>
        <w:t> </w:t>
      </w:r>
      <w:r w:rsidR="00F268B8" w:rsidRPr="00F56738">
        <w:rPr>
          <w:lang w:val="pl-PL"/>
        </w:rPr>
        <w:t>Naukowego</w:t>
      </w:r>
      <w:r w:rsidR="006E2FF4">
        <w:rPr>
          <w:lang w:val="pl-PL"/>
        </w:rPr>
        <w:t xml:space="preserve"> III </w:t>
      </w:r>
      <w:r w:rsidR="00DE5977" w:rsidRPr="00F56738">
        <w:rPr>
          <w:lang w:val="pl-PL"/>
        </w:rPr>
        <w:t>Międzynarodowej Konferencji EVIDAS 2017. –</w:t>
      </w:r>
      <w:r w:rsidR="00DE5977" w:rsidRPr="00F56738">
        <w:rPr>
          <w:i/>
          <w:lang w:val="pl-PL"/>
        </w:rPr>
        <w:t xml:space="preserve"> Mamy nadzieję, że obecność wybitnych ekspertów medycznych </w:t>
      </w:r>
      <w:r w:rsidR="00F268B8" w:rsidRPr="00F56738">
        <w:rPr>
          <w:i/>
          <w:lang w:val="pl-PL"/>
        </w:rPr>
        <w:t>z Europy i Świata</w:t>
      </w:r>
      <w:r w:rsidR="00DE5977" w:rsidRPr="00F56738">
        <w:rPr>
          <w:i/>
          <w:lang w:val="pl-PL"/>
        </w:rPr>
        <w:t>, podczas 3-ciej edycji Konferencji „Witamina D – minimum, maximum, optimum” poszerzy</w:t>
      </w:r>
      <w:r w:rsidR="00F268B8" w:rsidRPr="00F56738">
        <w:rPr>
          <w:i/>
          <w:lang w:val="pl-PL"/>
        </w:rPr>
        <w:t xml:space="preserve"> naszą</w:t>
      </w:r>
      <w:r w:rsidR="00DE5977" w:rsidRPr="00F56738">
        <w:rPr>
          <w:i/>
          <w:lang w:val="pl-PL"/>
        </w:rPr>
        <w:t xml:space="preserve"> wiedzę</w:t>
      </w:r>
      <w:r w:rsidR="00F268B8" w:rsidRPr="00F56738">
        <w:rPr>
          <w:i/>
          <w:lang w:val="pl-PL"/>
        </w:rPr>
        <w:t xml:space="preserve"> merytoryczną na temat znaczenia witaminy D w życiu każdego człowieka, po</w:t>
      </w:r>
      <w:r w:rsidR="00B01153" w:rsidRPr="00F56738">
        <w:rPr>
          <w:i/>
          <w:lang w:val="pl-PL"/>
        </w:rPr>
        <w:t xml:space="preserve">przez prezentację </w:t>
      </w:r>
      <w:r w:rsidR="00F268B8" w:rsidRPr="00F56738">
        <w:rPr>
          <w:i/>
          <w:lang w:val="pl-PL"/>
        </w:rPr>
        <w:t xml:space="preserve">doświadczeń i </w:t>
      </w:r>
      <w:r w:rsidR="000D3485">
        <w:rPr>
          <w:i/>
          <w:lang w:val="pl-PL"/>
        </w:rPr>
        <w:t xml:space="preserve">najnowszych </w:t>
      </w:r>
      <w:r w:rsidR="00F268B8" w:rsidRPr="00F56738">
        <w:rPr>
          <w:i/>
          <w:lang w:val="pl-PL"/>
        </w:rPr>
        <w:t>osiągnięć badawczych</w:t>
      </w:r>
      <w:r w:rsidR="000D3485">
        <w:rPr>
          <w:i/>
          <w:lang w:val="pl-PL"/>
        </w:rPr>
        <w:t xml:space="preserve"> z całego świata</w:t>
      </w:r>
      <w:r w:rsidR="00F268B8" w:rsidRPr="00F56738">
        <w:rPr>
          <w:i/>
          <w:lang w:val="pl-PL"/>
        </w:rPr>
        <w:t>.</w:t>
      </w:r>
    </w:p>
    <w:p w:rsidR="0026195B" w:rsidRPr="00F56738" w:rsidRDefault="003429D4" w:rsidP="00F56738">
      <w:pPr>
        <w:spacing w:line="360" w:lineRule="auto"/>
        <w:jc w:val="both"/>
        <w:rPr>
          <w:lang w:val="pl-PL"/>
        </w:rPr>
      </w:pPr>
      <w:r w:rsidRPr="00F56738">
        <w:rPr>
          <w:lang w:val="pl-PL"/>
        </w:rPr>
        <w:t xml:space="preserve">Gościem specjalnym konferencji będzie </w:t>
      </w:r>
      <w:r w:rsidRPr="00F56738">
        <w:rPr>
          <w:b/>
          <w:lang w:val="pl-PL"/>
        </w:rPr>
        <w:t xml:space="preserve">prof. Michael F. </w:t>
      </w:r>
      <w:proofErr w:type="spellStart"/>
      <w:r w:rsidRPr="00F56738">
        <w:rPr>
          <w:b/>
          <w:lang w:val="pl-PL"/>
        </w:rPr>
        <w:t>Holick</w:t>
      </w:r>
      <w:proofErr w:type="spellEnd"/>
      <w:r w:rsidRPr="00F56738">
        <w:rPr>
          <w:lang w:val="pl-PL"/>
        </w:rPr>
        <w:t xml:space="preserve"> z Boston University </w:t>
      </w:r>
      <w:proofErr w:type="spellStart"/>
      <w:r w:rsidRPr="00F56738">
        <w:rPr>
          <w:lang w:val="pl-PL"/>
        </w:rPr>
        <w:t>Medical</w:t>
      </w:r>
      <w:proofErr w:type="spellEnd"/>
      <w:r w:rsidRPr="00F56738">
        <w:rPr>
          <w:lang w:val="pl-PL"/>
        </w:rPr>
        <w:t xml:space="preserve"> Center (USA), światowej sławy naukowiec i ekspert w dziedzinie endokrynologii, biofizyki i fotobiologii</w:t>
      </w:r>
      <w:r w:rsidR="004F01BD">
        <w:rPr>
          <w:lang w:val="pl-PL"/>
        </w:rPr>
        <w:t>,</w:t>
      </w:r>
      <w:r w:rsidRPr="00F56738">
        <w:rPr>
          <w:lang w:val="pl-PL"/>
        </w:rPr>
        <w:t xml:space="preserve"> </w:t>
      </w:r>
      <w:r w:rsidR="004F01BD">
        <w:rPr>
          <w:lang w:val="pl-PL"/>
        </w:rPr>
        <w:t>który o</w:t>
      </w:r>
      <w:r w:rsidRPr="00F56738">
        <w:rPr>
          <w:lang w:val="pl-PL"/>
        </w:rPr>
        <w:t xml:space="preserve">d 30 lat </w:t>
      </w:r>
      <w:r w:rsidR="00896508" w:rsidRPr="00F56738">
        <w:rPr>
          <w:lang w:val="pl-PL"/>
        </w:rPr>
        <w:t xml:space="preserve"> </w:t>
      </w:r>
      <w:r w:rsidRPr="00F56738">
        <w:rPr>
          <w:lang w:val="pl-PL"/>
        </w:rPr>
        <w:t>bada wpływ witaminy D na zdrowie</w:t>
      </w:r>
      <w:r w:rsidR="004F01BD">
        <w:rPr>
          <w:lang w:val="pl-PL"/>
        </w:rPr>
        <w:t>.</w:t>
      </w:r>
      <w:r w:rsidRPr="00F56738">
        <w:rPr>
          <w:lang w:val="pl-PL"/>
        </w:rPr>
        <w:t xml:space="preserve"> </w:t>
      </w:r>
      <w:r w:rsidR="004F01BD">
        <w:rPr>
          <w:lang w:val="pl-PL"/>
        </w:rPr>
        <w:t xml:space="preserve">Ponadto </w:t>
      </w:r>
      <w:r w:rsidRPr="00F56738">
        <w:rPr>
          <w:lang w:val="pl-PL"/>
        </w:rPr>
        <w:t>jest autorem Amerykańskich wytycznych suplementacji witaminą D, rekomendowanych przez Amerykańskie Towarzystwo Endokrynologiczne (</w:t>
      </w:r>
      <w:proofErr w:type="spellStart"/>
      <w:r w:rsidRPr="00F56738">
        <w:rPr>
          <w:lang w:val="pl-PL"/>
        </w:rPr>
        <w:t>Endocrine</w:t>
      </w:r>
      <w:proofErr w:type="spellEnd"/>
      <w:r w:rsidRPr="00F56738">
        <w:rPr>
          <w:lang w:val="pl-PL"/>
        </w:rPr>
        <w:t xml:space="preserve"> </w:t>
      </w:r>
      <w:proofErr w:type="spellStart"/>
      <w:r w:rsidRPr="00F56738">
        <w:rPr>
          <w:lang w:val="pl-PL"/>
        </w:rPr>
        <w:lastRenderedPageBreak/>
        <w:t>Society</w:t>
      </w:r>
      <w:proofErr w:type="spellEnd"/>
      <w:r w:rsidRPr="00F56738">
        <w:rPr>
          <w:lang w:val="pl-PL"/>
        </w:rPr>
        <w:t>)</w:t>
      </w:r>
      <w:r w:rsidR="00952CA4">
        <w:rPr>
          <w:lang w:val="pl-PL"/>
        </w:rPr>
        <w:t>, a także</w:t>
      </w:r>
      <w:r w:rsidR="00C10A12">
        <w:rPr>
          <w:lang w:val="pl-PL"/>
        </w:rPr>
        <w:t xml:space="preserve"> </w:t>
      </w:r>
      <w:bookmarkStart w:id="0" w:name="_GoBack"/>
      <w:bookmarkEnd w:id="0"/>
      <w:r w:rsidR="000D3485">
        <w:rPr>
          <w:lang w:val="pl-PL"/>
        </w:rPr>
        <w:t>współautorem rekomendacji suplementacji witaminy D dla społeczeństw Europy Środkowej.</w:t>
      </w:r>
    </w:p>
    <w:p w:rsidR="002D6F2C" w:rsidRPr="00F56738" w:rsidRDefault="0026195B" w:rsidP="00F56738">
      <w:pPr>
        <w:spacing w:line="360" w:lineRule="auto"/>
        <w:jc w:val="both"/>
        <w:rPr>
          <w:lang w:val="pl-PL"/>
        </w:rPr>
      </w:pPr>
      <w:r w:rsidRPr="00F56738">
        <w:rPr>
          <w:lang w:val="pl-PL"/>
        </w:rPr>
        <w:t>Szczegółowe informacje, program Konferencji oraz warunki i rejestra</w:t>
      </w:r>
      <w:r w:rsidR="006E2FF4">
        <w:rPr>
          <w:lang w:val="pl-PL"/>
        </w:rPr>
        <w:t>cja uczestnictwa dostępne są na </w:t>
      </w:r>
      <w:r w:rsidRPr="00F56738">
        <w:rPr>
          <w:lang w:val="pl-PL"/>
        </w:rPr>
        <w:t xml:space="preserve">stronie internetowej III Międzynarodowej Konferencji „Witamina D – minimum, maximum, optimum”: </w:t>
      </w:r>
      <w:hyperlink r:id="rId7" w:history="1">
        <w:r w:rsidRPr="00F56738">
          <w:rPr>
            <w:rStyle w:val="Hyperlink"/>
            <w:lang w:val="pl-PL"/>
          </w:rPr>
          <w:t>www.witaminad.waw.pl</w:t>
        </w:r>
      </w:hyperlink>
      <w:r w:rsidRPr="00F56738">
        <w:rPr>
          <w:lang w:val="pl-PL"/>
        </w:rPr>
        <w:t>.</w:t>
      </w:r>
    </w:p>
    <w:sectPr w:rsidR="002D6F2C" w:rsidRPr="00F56738" w:rsidSect="00C208CF">
      <w:headerReference w:type="default" r:id="rId8"/>
      <w:pgSz w:w="12240" w:h="15840"/>
      <w:pgMar w:top="23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52" w:rsidRDefault="00394952" w:rsidP="00C208CF">
      <w:pPr>
        <w:spacing w:after="0" w:line="240" w:lineRule="auto"/>
      </w:pPr>
      <w:r>
        <w:separator/>
      </w:r>
    </w:p>
  </w:endnote>
  <w:endnote w:type="continuationSeparator" w:id="0">
    <w:p w:rsidR="00394952" w:rsidRDefault="00394952" w:rsidP="00C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52" w:rsidRDefault="00394952" w:rsidP="00C208CF">
      <w:pPr>
        <w:spacing w:after="0" w:line="240" w:lineRule="auto"/>
      </w:pPr>
      <w:r>
        <w:separator/>
      </w:r>
    </w:p>
  </w:footnote>
  <w:footnote w:type="continuationSeparator" w:id="0">
    <w:p w:rsidR="00394952" w:rsidRDefault="00394952" w:rsidP="00C2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F" w:rsidRDefault="00C208CF" w:rsidP="00C208CF">
    <w:pPr>
      <w:pStyle w:val="Header"/>
      <w:jc w:val="center"/>
    </w:pPr>
    <w:r>
      <w:rPr>
        <w:noProof/>
      </w:rPr>
      <w:drawing>
        <wp:inline distT="0" distB="0" distL="0" distR="0" wp14:anchorId="765B152C" wp14:editId="1F483511">
          <wp:extent cx="2419350" cy="9178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183" cy="91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onika Świątek–Gawryszewska">
    <w15:presenceInfo w15:providerId="AD" w15:userId="S-1-5-21-1177238915-287218729-2146696285-24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1C"/>
    <w:rsid w:val="000C03B0"/>
    <w:rsid w:val="000C1893"/>
    <w:rsid w:val="000D3485"/>
    <w:rsid w:val="0026195B"/>
    <w:rsid w:val="002D6F2C"/>
    <w:rsid w:val="003429D4"/>
    <w:rsid w:val="00394952"/>
    <w:rsid w:val="00446E0F"/>
    <w:rsid w:val="004F01BD"/>
    <w:rsid w:val="00574445"/>
    <w:rsid w:val="006136F1"/>
    <w:rsid w:val="00614A16"/>
    <w:rsid w:val="0066476B"/>
    <w:rsid w:val="00695BD7"/>
    <w:rsid w:val="006E2FF4"/>
    <w:rsid w:val="00714F39"/>
    <w:rsid w:val="00722AB9"/>
    <w:rsid w:val="007519D5"/>
    <w:rsid w:val="0076458A"/>
    <w:rsid w:val="007B73BC"/>
    <w:rsid w:val="00896508"/>
    <w:rsid w:val="008A2A1C"/>
    <w:rsid w:val="008D0A46"/>
    <w:rsid w:val="00911600"/>
    <w:rsid w:val="00952CA4"/>
    <w:rsid w:val="00997EE0"/>
    <w:rsid w:val="00B01153"/>
    <w:rsid w:val="00C10A12"/>
    <w:rsid w:val="00C208CF"/>
    <w:rsid w:val="00C72A1F"/>
    <w:rsid w:val="00DC2308"/>
    <w:rsid w:val="00DE5977"/>
    <w:rsid w:val="00DF3C5C"/>
    <w:rsid w:val="00E31542"/>
    <w:rsid w:val="00E6178C"/>
    <w:rsid w:val="00EE09CD"/>
    <w:rsid w:val="00F268B8"/>
    <w:rsid w:val="00F56738"/>
    <w:rsid w:val="00F6116B"/>
    <w:rsid w:val="00FA6A2B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CF"/>
  </w:style>
  <w:style w:type="paragraph" w:styleId="Footer">
    <w:name w:val="footer"/>
    <w:basedOn w:val="Normal"/>
    <w:link w:val="Foot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CF"/>
  </w:style>
  <w:style w:type="paragraph" w:styleId="BalloonText">
    <w:name w:val="Balloon Text"/>
    <w:basedOn w:val="Normal"/>
    <w:link w:val="BalloonTextChar"/>
    <w:uiPriority w:val="99"/>
    <w:semiHidden/>
    <w:unhideWhenUsed/>
    <w:rsid w:val="00C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CF"/>
  </w:style>
  <w:style w:type="paragraph" w:styleId="Footer">
    <w:name w:val="footer"/>
    <w:basedOn w:val="Normal"/>
    <w:link w:val="FooterChar"/>
    <w:uiPriority w:val="99"/>
    <w:unhideWhenUsed/>
    <w:rsid w:val="00C208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CF"/>
  </w:style>
  <w:style w:type="paragraph" w:styleId="BalloonText">
    <w:name w:val="Balloon Text"/>
    <w:basedOn w:val="Normal"/>
    <w:link w:val="BalloonTextChar"/>
    <w:uiPriority w:val="99"/>
    <w:semiHidden/>
    <w:unhideWhenUsed/>
    <w:rsid w:val="00C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taminad.w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FleishmanHillard</cp:lastModifiedBy>
  <cp:revision>28</cp:revision>
  <dcterms:created xsi:type="dcterms:W3CDTF">2017-06-08T11:16:00Z</dcterms:created>
  <dcterms:modified xsi:type="dcterms:W3CDTF">2017-07-10T09:07:00Z</dcterms:modified>
</cp:coreProperties>
</file>